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7F" w:rsidRPr="00CC4562" w:rsidRDefault="005815CC" w:rsidP="005815CC">
      <w:pPr>
        <w:jc w:val="center"/>
        <w:rPr>
          <w:b/>
          <w:sz w:val="40"/>
          <w:szCs w:val="40"/>
        </w:rPr>
      </w:pPr>
      <w:bookmarkStart w:id="0" w:name="_GoBack"/>
      <w:bookmarkEnd w:id="0"/>
      <w:proofErr w:type="spellStart"/>
      <w:r w:rsidRPr="00CC4562">
        <w:rPr>
          <w:b/>
          <w:sz w:val="40"/>
          <w:szCs w:val="40"/>
        </w:rPr>
        <w:t>Tematica</w:t>
      </w:r>
      <w:proofErr w:type="spellEnd"/>
      <w:r w:rsidRPr="00CC4562">
        <w:rPr>
          <w:b/>
          <w:sz w:val="40"/>
          <w:szCs w:val="40"/>
        </w:rPr>
        <w:t xml:space="preserve"> </w:t>
      </w:r>
      <w:proofErr w:type="spellStart"/>
      <w:r w:rsidRPr="00CC4562">
        <w:rPr>
          <w:b/>
          <w:sz w:val="40"/>
          <w:szCs w:val="40"/>
        </w:rPr>
        <w:t>si</w:t>
      </w:r>
      <w:proofErr w:type="spellEnd"/>
      <w:r w:rsidRPr="00CC4562">
        <w:rPr>
          <w:b/>
          <w:sz w:val="40"/>
          <w:szCs w:val="40"/>
        </w:rPr>
        <w:t xml:space="preserve"> </w:t>
      </w:r>
      <w:proofErr w:type="spellStart"/>
      <w:r w:rsidRPr="00CC4562">
        <w:rPr>
          <w:b/>
          <w:sz w:val="40"/>
          <w:szCs w:val="40"/>
        </w:rPr>
        <w:t>Bibiografia</w:t>
      </w:r>
      <w:proofErr w:type="spellEnd"/>
      <w:r w:rsidRPr="00CC4562">
        <w:rPr>
          <w:b/>
          <w:sz w:val="40"/>
          <w:szCs w:val="40"/>
        </w:rPr>
        <w:t xml:space="preserve"> </w:t>
      </w:r>
      <w:proofErr w:type="spellStart"/>
      <w:r w:rsidRPr="00CC4562">
        <w:rPr>
          <w:b/>
          <w:sz w:val="40"/>
          <w:szCs w:val="40"/>
        </w:rPr>
        <w:t>pentru</w:t>
      </w:r>
      <w:proofErr w:type="spellEnd"/>
      <w:r w:rsidRPr="00CC4562">
        <w:rPr>
          <w:b/>
          <w:sz w:val="40"/>
          <w:szCs w:val="40"/>
        </w:rPr>
        <w:t xml:space="preserve"> </w:t>
      </w:r>
      <w:proofErr w:type="spellStart"/>
      <w:r w:rsidRPr="00CC4562">
        <w:rPr>
          <w:b/>
          <w:sz w:val="40"/>
          <w:szCs w:val="40"/>
        </w:rPr>
        <w:t>Concursul</w:t>
      </w:r>
      <w:proofErr w:type="spellEnd"/>
      <w:r w:rsidRPr="00CC4562">
        <w:rPr>
          <w:b/>
          <w:sz w:val="40"/>
          <w:szCs w:val="40"/>
        </w:rPr>
        <w:t xml:space="preserve"> de </w:t>
      </w:r>
      <w:proofErr w:type="spellStart"/>
      <w:r w:rsidRPr="00CC4562">
        <w:rPr>
          <w:b/>
          <w:sz w:val="40"/>
          <w:szCs w:val="40"/>
        </w:rPr>
        <w:t>ocupare</w:t>
      </w:r>
      <w:proofErr w:type="spellEnd"/>
      <w:r w:rsidRPr="00CC4562">
        <w:rPr>
          <w:b/>
          <w:sz w:val="40"/>
          <w:szCs w:val="40"/>
        </w:rPr>
        <w:t xml:space="preserve"> a </w:t>
      </w:r>
      <w:proofErr w:type="spellStart"/>
      <w:r w:rsidRPr="00CC4562">
        <w:rPr>
          <w:b/>
          <w:sz w:val="40"/>
          <w:szCs w:val="40"/>
        </w:rPr>
        <w:t>postului</w:t>
      </w:r>
      <w:proofErr w:type="spellEnd"/>
      <w:r w:rsidRPr="00CC4562">
        <w:rPr>
          <w:b/>
          <w:sz w:val="40"/>
          <w:szCs w:val="40"/>
        </w:rPr>
        <w:t xml:space="preserve"> vacant de </w:t>
      </w:r>
      <w:proofErr w:type="spellStart"/>
      <w:r w:rsidRPr="00CC4562">
        <w:rPr>
          <w:b/>
          <w:sz w:val="40"/>
          <w:szCs w:val="40"/>
        </w:rPr>
        <w:t>Autopsier</w:t>
      </w:r>
      <w:proofErr w:type="spellEnd"/>
    </w:p>
    <w:p w:rsidR="005815CC" w:rsidRDefault="005815CC" w:rsidP="005815CC">
      <w:pPr>
        <w:jc w:val="center"/>
        <w:rPr>
          <w:sz w:val="40"/>
          <w:szCs w:val="40"/>
        </w:rPr>
      </w:pPr>
    </w:p>
    <w:p w:rsidR="005815CC" w:rsidRDefault="005815CC" w:rsidP="005815CC">
      <w:pPr>
        <w:rPr>
          <w:sz w:val="24"/>
          <w:szCs w:val="24"/>
        </w:rPr>
      </w:pPr>
    </w:p>
    <w:p w:rsidR="005815CC" w:rsidRDefault="005815CC" w:rsidP="005815C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C4562">
        <w:rPr>
          <w:b/>
          <w:sz w:val="24"/>
          <w:szCs w:val="24"/>
        </w:rPr>
        <w:t>Ordinul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Comun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nr</w:t>
      </w:r>
      <w:proofErr w:type="spellEnd"/>
      <w:r w:rsidRPr="00CC4562">
        <w:rPr>
          <w:b/>
          <w:sz w:val="24"/>
          <w:szCs w:val="24"/>
        </w:rPr>
        <w:t xml:space="preserve"> 1134/C/2020 al </w:t>
      </w:r>
      <w:proofErr w:type="spellStart"/>
      <w:r w:rsidRPr="00CC4562">
        <w:rPr>
          <w:b/>
          <w:sz w:val="24"/>
          <w:szCs w:val="24"/>
        </w:rPr>
        <w:t>Ministerului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Justitiei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si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nr</w:t>
      </w:r>
      <w:proofErr w:type="spellEnd"/>
      <w:r w:rsidRPr="00CC4562">
        <w:rPr>
          <w:b/>
          <w:sz w:val="24"/>
          <w:szCs w:val="24"/>
        </w:rPr>
        <w:t xml:space="preserve"> 255/200 al </w:t>
      </w:r>
      <w:proofErr w:type="spellStart"/>
      <w:r w:rsidRPr="00CC4562">
        <w:rPr>
          <w:b/>
          <w:sz w:val="24"/>
          <w:szCs w:val="24"/>
        </w:rPr>
        <w:t>Ministerului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Sanatatii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si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Familiei</w:t>
      </w:r>
      <w:proofErr w:type="spellEnd"/>
      <w:r w:rsidRPr="00CC45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Norme</w:t>
      </w:r>
      <w:proofErr w:type="spellEnd"/>
      <w:r>
        <w:rPr>
          <w:sz w:val="24"/>
          <w:szCs w:val="24"/>
        </w:rPr>
        <w:t xml:space="preserve"> procedural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efectuare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expertizelor,constatarilor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altor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lucrari</w:t>
      </w:r>
      <w:proofErr w:type="spellEnd"/>
      <w:r>
        <w:rPr>
          <w:sz w:val="24"/>
          <w:szCs w:val="24"/>
        </w:rPr>
        <w:t xml:space="preserve"> medico-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>:</w:t>
      </w:r>
    </w:p>
    <w:p w:rsidR="005815CC" w:rsidRDefault="005815CC" w:rsidP="005815CC">
      <w:pPr>
        <w:pStyle w:val="ListParagraph"/>
        <w:rPr>
          <w:sz w:val="24"/>
          <w:szCs w:val="24"/>
        </w:rPr>
      </w:pPr>
    </w:p>
    <w:p w:rsidR="005815CC" w:rsidRDefault="005815CC" w:rsidP="005815C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Constatarea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expertiza</w:t>
      </w:r>
      <w:proofErr w:type="spellEnd"/>
      <w:r>
        <w:rPr>
          <w:sz w:val="24"/>
          <w:szCs w:val="24"/>
        </w:rPr>
        <w:t xml:space="preserve"> medico-</w:t>
      </w:r>
      <w:proofErr w:type="spellStart"/>
      <w:r>
        <w:rPr>
          <w:sz w:val="24"/>
          <w:szCs w:val="24"/>
        </w:rPr>
        <w:t>legala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C4562">
        <w:rPr>
          <w:sz w:val="24"/>
          <w:szCs w:val="24"/>
        </w:rPr>
        <w:t>cadavre</w:t>
      </w:r>
      <w:proofErr w:type="spellEnd"/>
      <w:r>
        <w:rPr>
          <w:sz w:val="24"/>
          <w:szCs w:val="24"/>
        </w:rPr>
        <w:t>: art 34-48</w:t>
      </w:r>
    </w:p>
    <w:p w:rsidR="005815CC" w:rsidRDefault="005815CC" w:rsidP="005815CC">
      <w:pPr>
        <w:rPr>
          <w:sz w:val="24"/>
          <w:szCs w:val="24"/>
        </w:rPr>
      </w:pPr>
    </w:p>
    <w:p w:rsidR="005815CC" w:rsidRDefault="005815CC" w:rsidP="005815C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C4562">
        <w:rPr>
          <w:b/>
          <w:sz w:val="24"/>
          <w:szCs w:val="24"/>
        </w:rPr>
        <w:t>Tehnica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Necropsiei</w:t>
      </w:r>
      <w:proofErr w:type="spellEnd"/>
      <w:r w:rsidRPr="00CC4562">
        <w:rPr>
          <w:b/>
          <w:sz w:val="24"/>
          <w:szCs w:val="24"/>
        </w:rPr>
        <w:t xml:space="preserve"> medico-</w:t>
      </w:r>
      <w:proofErr w:type="spellStart"/>
      <w:r w:rsidRPr="00CC4562">
        <w:rPr>
          <w:b/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– Prof. Dr. Dan </w:t>
      </w:r>
      <w:proofErr w:type="spellStart"/>
      <w:r>
        <w:rPr>
          <w:sz w:val="24"/>
          <w:szCs w:val="24"/>
        </w:rPr>
        <w:t>Dermengiu</w:t>
      </w:r>
      <w:proofErr w:type="spellEnd"/>
      <w:r>
        <w:rPr>
          <w:sz w:val="24"/>
          <w:szCs w:val="24"/>
        </w:rPr>
        <w:t xml:space="preserve">, Dr. Gheorghe </w:t>
      </w:r>
      <w:proofErr w:type="spellStart"/>
      <w:r>
        <w:rPr>
          <w:sz w:val="24"/>
          <w:szCs w:val="24"/>
        </w:rPr>
        <w:t>Alexandrescu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Medicina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prosecturala,editura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Romaneasca,Bucuresti</w:t>
      </w:r>
      <w:proofErr w:type="spellEnd"/>
      <w:r>
        <w:rPr>
          <w:sz w:val="24"/>
          <w:szCs w:val="24"/>
        </w:rPr>
        <w:t xml:space="preserve"> ,2011,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233-406</w:t>
      </w:r>
    </w:p>
    <w:p w:rsidR="005815CC" w:rsidRDefault="005815CC" w:rsidP="005815CC">
      <w:pPr>
        <w:rPr>
          <w:sz w:val="24"/>
          <w:szCs w:val="24"/>
        </w:rPr>
      </w:pPr>
    </w:p>
    <w:p w:rsidR="005815CC" w:rsidRDefault="005815CC" w:rsidP="005815C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C4562">
        <w:rPr>
          <w:b/>
          <w:sz w:val="24"/>
          <w:szCs w:val="24"/>
        </w:rPr>
        <w:t>Imbalsamarea</w:t>
      </w:r>
      <w:proofErr w:type="spellEnd"/>
      <w:r w:rsidRPr="00CC4562">
        <w:rPr>
          <w:b/>
          <w:sz w:val="24"/>
          <w:szCs w:val="24"/>
        </w:rPr>
        <w:t xml:space="preserve"> </w:t>
      </w:r>
      <w:proofErr w:type="spellStart"/>
      <w:r w:rsidRPr="00CC4562">
        <w:rPr>
          <w:b/>
          <w:sz w:val="24"/>
          <w:szCs w:val="24"/>
        </w:rPr>
        <w:t>cadavrelor</w:t>
      </w:r>
      <w:proofErr w:type="spellEnd"/>
      <w:r w:rsidRPr="00CC4562">
        <w:rPr>
          <w:b/>
          <w:sz w:val="24"/>
          <w:szCs w:val="24"/>
        </w:rPr>
        <w:t xml:space="preserve"> in </w:t>
      </w:r>
      <w:proofErr w:type="spellStart"/>
      <w:r w:rsidRPr="00CC4562">
        <w:rPr>
          <w:b/>
          <w:sz w:val="24"/>
          <w:szCs w:val="24"/>
        </w:rPr>
        <w:t>practica</w:t>
      </w:r>
      <w:proofErr w:type="spellEnd"/>
      <w:r w:rsidRPr="00CC4562">
        <w:rPr>
          <w:b/>
          <w:sz w:val="24"/>
          <w:szCs w:val="24"/>
        </w:rPr>
        <w:t xml:space="preserve"> medico-</w:t>
      </w:r>
      <w:proofErr w:type="spellStart"/>
      <w:r w:rsidRPr="00CC4562">
        <w:rPr>
          <w:b/>
          <w:sz w:val="24"/>
          <w:szCs w:val="24"/>
        </w:rPr>
        <w:t>legala</w:t>
      </w:r>
      <w:proofErr w:type="spellEnd"/>
      <w:r>
        <w:rPr>
          <w:sz w:val="24"/>
          <w:szCs w:val="24"/>
        </w:rPr>
        <w:t xml:space="preserve"> – Prof. Dr. Dan </w:t>
      </w:r>
      <w:proofErr w:type="spellStart"/>
      <w:r>
        <w:rPr>
          <w:sz w:val="24"/>
          <w:szCs w:val="24"/>
        </w:rPr>
        <w:t>Dermengiu</w:t>
      </w:r>
      <w:proofErr w:type="spellEnd"/>
      <w:r>
        <w:rPr>
          <w:sz w:val="24"/>
          <w:szCs w:val="24"/>
        </w:rPr>
        <w:t xml:space="preserve">, Dr. Gheorghe </w:t>
      </w:r>
      <w:proofErr w:type="spellStart"/>
      <w:r>
        <w:rPr>
          <w:sz w:val="24"/>
          <w:szCs w:val="24"/>
        </w:rPr>
        <w:t>Alexandrescu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Medicina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prosecturala,editura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Romaneasca,Bucuresti</w:t>
      </w:r>
      <w:proofErr w:type="spellEnd"/>
      <w:r>
        <w:rPr>
          <w:sz w:val="24"/>
          <w:szCs w:val="24"/>
        </w:rPr>
        <w:t xml:space="preserve"> ,2011,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627-639 </w:t>
      </w:r>
    </w:p>
    <w:p w:rsidR="005815CC" w:rsidRPr="005815CC" w:rsidRDefault="005815CC" w:rsidP="005815CC">
      <w:pPr>
        <w:pStyle w:val="ListParagraph"/>
        <w:rPr>
          <w:sz w:val="24"/>
          <w:szCs w:val="24"/>
        </w:rPr>
      </w:pPr>
    </w:p>
    <w:p w:rsidR="005815CC" w:rsidRPr="005815CC" w:rsidRDefault="005815CC" w:rsidP="005815C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C4562">
        <w:rPr>
          <w:b/>
          <w:sz w:val="24"/>
          <w:szCs w:val="24"/>
        </w:rPr>
        <w:t>Legea</w:t>
      </w:r>
      <w:proofErr w:type="spellEnd"/>
      <w:r w:rsidRPr="00CC4562">
        <w:rPr>
          <w:b/>
          <w:sz w:val="24"/>
          <w:szCs w:val="24"/>
        </w:rPr>
        <w:t xml:space="preserve"> 46/2003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Drepturile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Pacientilor</w:t>
      </w:r>
      <w:proofErr w:type="spellEnd"/>
    </w:p>
    <w:sectPr w:rsidR="005815CC" w:rsidRPr="0058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63A"/>
    <w:multiLevelType w:val="hybridMultilevel"/>
    <w:tmpl w:val="E3DC0EF8"/>
    <w:lvl w:ilvl="0" w:tplc="20E2DD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18D8"/>
    <w:multiLevelType w:val="hybridMultilevel"/>
    <w:tmpl w:val="6B3C6E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2"/>
    <w:rsid w:val="001A7566"/>
    <w:rsid w:val="005815CC"/>
    <w:rsid w:val="008D3BC1"/>
    <w:rsid w:val="00AF4CC2"/>
    <w:rsid w:val="00B84B78"/>
    <w:rsid w:val="00C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3E5ADC-32BF-40AE-BA26-F69EEBB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</dc:creator>
  <cp:keywords/>
  <dc:description/>
  <cp:lastModifiedBy>Sal4</cp:lastModifiedBy>
  <cp:revision>2</cp:revision>
  <dcterms:created xsi:type="dcterms:W3CDTF">2023-04-25T18:44:00Z</dcterms:created>
  <dcterms:modified xsi:type="dcterms:W3CDTF">2023-04-25T18:44:00Z</dcterms:modified>
</cp:coreProperties>
</file>